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2116"/>
        <w:tblW w:w="9351" w:type="dxa"/>
        <w:tblLook w:val="04A0" w:firstRow="1" w:lastRow="0" w:firstColumn="1" w:lastColumn="0" w:noHBand="0" w:noVBand="1"/>
      </w:tblPr>
      <w:tblGrid>
        <w:gridCol w:w="970"/>
        <w:gridCol w:w="3043"/>
        <w:gridCol w:w="1684"/>
        <w:gridCol w:w="3654"/>
      </w:tblGrid>
      <w:tr w:rsidR="0002605C" w:rsidTr="0002605C">
        <w:tc>
          <w:tcPr>
            <w:tcW w:w="890" w:type="dxa"/>
          </w:tcPr>
          <w:p w:rsidR="0002605C" w:rsidRPr="000D3639" w:rsidRDefault="0002605C" w:rsidP="0002605C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bookmarkStart w:id="0" w:name="_GoBack"/>
            <w:bookmarkEnd w:id="0"/>
            <w:r w:rsidRPr="000D3639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R br./dan</w:t>
            </w:r>
          </w:p>
        </w:tc>
        <w:tc>
          <w:tcPr>
            <w:tcW w:w="3074" w:type="dxa"/>
          </w:tcPr>
          <w:p w:rsidR="0002605C" w:rsidRPr="000D3639" w:rsidRDefault="0002605C" w:rsidP="0002605C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0D3639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DATUM</w:t>
            </w:r>
          </w:p>
        </w:tc>
        <w:tc>
          <w:tcPr>
            <w:tcW w:w="1701" w:type="dxa"/>
          </w:tcPr>
          <w:p w:rsidR="0002605C" w:rsidRPr="000D3639" w:rsidRDefault="0002605C" w:rsidP="0002605C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0D3639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SAT</w:t>
            </w:r>
          </w:p>
        </w:tc>
        <w:tc>
          <w:tcPr>
            <w:tcW w:w="3686" w:type="dxa"/>
          </w:tcPr>
          <w:p w:rsidR="0002605C" w:rsidRPr="000D3639" w:rsidRDefault="0002605C" w:rsidP="0002605C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0D3639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MJESTO ODRŽAVANJA</w:t>
            </w:r>
          </w:p>
        </w:tc>
      </w:tr>
      <w:tr w:rsidR="0002605C" w:rsidTr="0002605C">
        <w:trPr>
          <w:trHeight w:val="571"/>
        </w:trPr>
        <w:tc>
          <w:tcPr>
            <w:tcW w:w="890" w:type="dxa"/>
          </w:tcPr>
          <w:p w:rsidR="0002605C" w:rsidRPr="0002605C" w:rsidRDefault="0002605C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4" w:type="dxa"/>
          </w:tcPr>
          <w:p w:rsidR="0002605C" w:rsidRPr="0002605C" w:rsidRDefault="00485735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lipnja 2017</w:t>
            </w:r>
            <w:r w:rsidR="0002605C" w:rsidRPr="0002605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701" w:type="dxa"/>
          </w:tcPr>
          <w:p w:rsidR="0002605C" w:rsidRPr="0002605C" w:rsidRDefault="0002605C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C">
              <w:rPr>
                <w:rFonts w:ascii="Times New Roman" w:hAnsi="Times New Roman" w:cs="Times New Roman"/>
                <w:sz w:val="24"/>
                <w:szCs w:val="24"/>
              </w:rPr>
              <w:t>09:00 – 15:00</w:t>
            </w:r>
          </w:p>
        </w:tc>
        <w:tc>
          <w:tcPr>
            <w:tcW w:w="3686" w:type="dxa"/>
          </w:tcPr>
          <w:p w:rsidR="0002605C" w:rsidRPr="0002605C" w:rsidRDefault="0002605C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C">
              <w:rPr>
                <w:rFonts w:ascii="Times New Roman" w:hAnsi="Times New Roman" w:cs="Times New Roman"/>
                <w:sz w:val="24"/>
                <w:szCs w:val="24"/>
              </w:rPr>
              <w:t>Ekonomski fakultet, Aneks (D14), Ul. Cvite Fiskovića 5</w:t>
            </w:r>
          </w:p>
        </w:tc>
      </w:tr>
      <w:tr w:rsidR="0002605C" w:rsidTr="0002605C">
        <w:tc>
          <w:tcPr>
            <w:tcW w:w="890" w:type="dxa"/>
          </w:tcPr>
          <w:p w:rsidR="0002605C" w:rsidRPr="0002605C" w:rsidRDefault="0002605C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4" w:type="dxa"/>
          </w:tcPr>
          <w:p w:rsidR="0002605C" w:rsidRPr="0002605C" w:rsidRDefault="00485735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lipnja 2017., utorak</w:t>
            </w:r>
          </w:p>
        </w:tc>
        <w:tc>
          <w:tcPr>
            <w:tcW w:w="1701" w:type="dxa"/>
          </w:tcPr>
          <w:p w:rsidR="0002605C" w:rsidRPr="0002605C" w:rsidRDefault="0002605C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C">
              <w:rPr>
                <w:rFonts w:ascii="Times New Roman" w:hAnsi="Times New Roman" w:cs="Times New Roman"/>
                <w:sz w:val="24"/>
                <w:szCs w:val="24"/>
              </w:rPr>
              <w:t>09:00 – 15:00</w:t>
            </w:r>
          </w:p>
        </w:tc>
        <w:tc>
          <w:tcPr>
            <w:tcW w:w="3686" w:type="dxa"/>
          </w:tcPr>
          <w:p w:rsidR="0002605C" w:rsidRPr="0002605C" w:rsidRDefault="0002605C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C">
              <w:rPr>
                <w:rFonts w:ascii="Times New Roman" w:hAnsi="Times New Roman" w:cs="Times New Roman"/>
                <w:sz w:val="24"/>
                <w:szCs w:val="24"/>
              </w:rPr>
              <w:t>Ekonomski fakultet, Aneks (D14), Ul. Cvite Fiskovića 5</w:t>
            </w:r>
          </w:p>
        </w:tc>
      </w:tr>
      <w:tr w:rsidR="0002605C" w:rsidTr="0002605C">
        <w:tc>
          <w:tcPr>
            <w:tcW w:w="890" w:type="dxa"/>
          </w:tcPr>
          <w:p w:rsidR="0002605C" w:rsidRPr="0002605C" w:rsidRDefault="0002605C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74" w:type="dxa"/>
          </w:tcPr>
          <w:p w:rsidR="0002605C" w:rsidRPr="0002605C" w:rsidRDefault="00485735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lipnja 2017., srijeda</w:t>
            </w:r>
          </w:p>
        </w:tc>
        <w:tc>
          <w:tcPr>
            <w:tcW w:w="1701" w:type="dxa"/>
          </w:tcPr>
          <w:p w:rsidR="0002605C" w:rsidRPr="0002605C" w:rsidRDefault="0002605C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C">
              <w:rPr>
                <w:rFonts w:ascii="Times New Roman" w:hAnsi="Times New Roman" w:cs="Times New Roman"/>
                <w:sz w:val="24"/>
                <w:szCs w:val="24"/>
              </w:rPr>
              <w:t>09:00 – 15:00</w:t>
            </w:r>
          </w:p>
        </w:tc>
        <w:tc>
          <w:tcPr>
            <w:tcW w:w="3686" w:type="dxa"/>
          </w:tcPr>
          <w:p w:rsidR="0002605C" w:rsidRPr="0002605C" w:rsidRDefault="0002605C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C">
              <w:rPr>
                <w:rFonts w:ascii="Times New Roman" w:hAnsi="Times New Roman" w:cs="Times New Roman"/>
                <w:sz w:val="24"/>
                <w:szCs w:val="24"/>
              </w:rPr>
              <w:t>Ekonomski fakultet, Aneks (D14), Ul. Cvite Fiskovića 5</w:t>
            </w:r>
          </w:p>
        </w:tc>
      </w:tr>
      <w:tr w:rsidR="0002605C" w:rsidTr="0002605C">
        <w:tc>
          <w:tcPr>
            <w:tcW w:w="890" w:type="dxa"/>
          </w:tcPr>
          <w:p w:rsidR="0002605C" w:rsidRPr="0002605C" w:rsidRDefault="0002605C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74" w:type="dxa"/>
          </w:tcPr>
          <w:p w:rsidR="0002605C" w:rsidRPr="0002605C" w:rsidRDefault="00485735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lipnja 2017., četvrtak</w:t>
            </w:r>
          </w:p>
        </w:tc>
        <w:tc>
          <w:tcPr>
            <w:tcW w:w="1701" w:type="dxa"/>
          </w:tcPr>
          <w:p w:rsidR="0002605C" w:rsidRPr="0002605C" w:rsidRDefault="0002605C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C">
              <w:rPr>
                <w:rFonts w:ascii="Times New Roman" w:hAnsi="Times New Roman" w:cs="Times New Roman"/>
                <w:sz w:val="24"/>
                <w:szCs w:val="24"/>
              </w:rPr>
              <w:t>09:00 – 15:00</w:t>
            </w:r>
          </w:p>
        </w:tc>
        <w:tc>
          <w:tcPr>
            <w:tcW w:w="3686" w:type="dxa"/>
          </w:tcPr>
          <w:p w:rsidR="0002605C" w:rsidRPr="0002605C" w:rsidRDefault="0002605C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C">
              <w:rPr>
                <w:rFonts w:ascii="Times New Roman" w:hAnsi="Times New Roman" w:cs="Times New Roman"/>
                <w:sz w:val="24"/>
                <w:szCs w:val="24"/>
              </w:rPr>
              <w:t>Ekonomski fakultet, Aneks (D14), Ul. Cvite Fiskovića 5</w:t>
            </w:r>
          </w:p>
        </w:tc>
      </w:tr>
      <w:tr w:rsidR="0002605C" w:rsidTr="0002605C">
        <w:tc>
          <w:tcPr>
            <w:tcW w:w="890" w:type="dxa"/>
          </w:tcPr>
          <w:p w:rsidR="0002605C" w:rsidRPr="0002605C" w:rsidRDefault="0002605C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4" w:type="dxa"/>
          </w:tcPr>
          <w:p w:rsidR="0002605C" w:rsidRPr="0002605C" w:rsidRDefault="00485735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lipnja 2017., petak</w:t>
            </w:r>
          </w:p>
        </w:tc>
        <w:tc>
          <w:tcPr>
            <w:tcW w:w="1701" w:type="dxa"/>
          </w:tcPr>
          <w:p w:rsidR="0002605C" w:rsidRPr="0002605C" w:rsidRDefault="0002605C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C">
              <w:rPr>
                <w:rFonts w:ascii="Times New Roman" w:hAnsi="Times New Roman" w:cs="Times New Roman"/>
                <w:sz w:val="24"/>
                <w:szCs w:val="24"/>
              </w:rPr>
              <w:t>09:00 – 15:00</w:t>
            </w:r>
          </w:p>
        </w:tc>
        <w:tc>
          <w:tcPr>
            <w:tcW w:w="3686" w:type="dxa"/>
          </w:tcPr>
          <w:p w:rsidR="0002605C" w:rsidRPr="0002605C" w:rsidRDefault="0002605C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C">
              <w:rPr>
                <w:rFonts w:ascii="Times New Roman" w:hAnsi="Times New Roman" w:cs="Times New Roman"/>
                <w:sz w:val="24"/>
                <w:szCs w:val="24"/>
              </w:rPr>
              <w:t>Ekonomski fakultet, Aneks (D14), Ul. Cvite Fiskovića 5</w:t>
            </w:r>
          </w:p>
        </w:tc>
      </w:tr>
      <w:tr w:rsidR="0002605C" w:rsidTr="0002605C">
        <w:tc>
          <w:tcPr>
            <w:tcW w:w="890" w:type="dxa"/>
          </w:tcPr>
          <w:p w:rsidR="0002605C" w:rsidRPr="0002605C" w:rsidRDefault="0002605C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074" w:type="dxa"/>
          </w:tcPr>
          <w:p w:rsidR="0002605C" w:rsidRPr="0002605C" w:rsidRDefault="00485735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srpnja 2017., ponedjeljak</w:t>
            </w:r>
          </w:p>
        </w:tc>
        <w:tc>
          <w:tcPr>
            <w:tcW w:w="1701" w:type="dxa"/>
          </w:tcPr>
          <w:p w:rsidR="0002605C" w:rsidRPr="0002605C" w:rsidRDefault="0002605C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C">
              <w:rPr>
                <w:rFonts w:ascii="Times New Roman" w:hAnsi="Times New Roman" w:cs="Times New Roman"/>
                <w:sz w:val="24"/>
                <w:szCs w:val="24"/>
              </w:rPr>
              <w:t>09:00 – 15:00</w:t>
            </w:r>
          </w:p>
        </w:tc>
        <w:tc>
          <w:tcPr>
            <w:tcW w:w="3686" w:type="dxa"/>
          </w:tcPr>
          <w:p w:rsidR="0002605C" w:rsidRPr="0002605C" w:rsidRDefault="0002605C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C">
              <w:rPr>
                <w:rFonts w:ascii="Times New Roman" w:hAnsi="Times New Roman" w:cs="Times New Roman"/>
                <w:sz w:val="24"/>
                <w:szCs w:val="24"/>
              </w:rPr>
              <w:t>Ekonomski fakultet, Aneks (D14), Ul. Cvite Fiskovića 5</w:t>
            </w:r>
          </w:p>
        </w:tc>
      </w:tr>
      <w:tr w:rsidR="0002605C" w:rsidTr="0002605C">
        <w:tc>
          <w:tcPr>
            <w:tcW w:w="890" w:type="dxa"/>
          </w:tcPr>
          <w:p w:rsidR="0002605C" w:rsidRPr="0002605C" w:rsidRDefault="0002605C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4" w:type="dxa"/>
          </w:tcPr>
          <w:p w:rsidR="0002605C" w:rsidRPr="0002605C" w:rsidRDefault="00485735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srpnja 2017., utorak</w:t>
            </w:r>
          </w:p>
        </w:tc>
        <w:tc>
          <w:tcPr>
            <w:tcW w:w="1701" w:type="dxa"/>
          </w:tcPr>
          <w:p w:rsidR="0002605C" w:rsidRPr="0002605C" w:rsidRDefault="0002605C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C">
              <w:rPr>
                <w:rFonts w:ascii="Times New Roman" w:hAnsi="Times New Roman" w:cs="Times New Roman"/>
                <w:sz w:val="24"/>
                <w:szCs w:val="24"/>
              </w:rPr>
              <w:t>09:00 – 15:00</w:t>
            </w:r>
          </w:p>
        </w:tc>
        <w:tc>
          <w:tcPr>
            <w:tcW w:w="3686" w:type="dxa"/>
          </w:tcPr>
          <w:p w:rsidR="0002605C" w:rsidRPr="0002605C" w:rsidRDefault="0002605C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C">
              <w:rPr>
                <w:rFonts w:ascii="Times New Roman" w:hAnsi="Times New Roman" w:cs="Times New Roman"/>
                <w:sz w:val="24"/>
                <w:szCs w:val="24"/>
              </w:rPr>
              <w:t>Ekonomski fakultet, Aneks (D14), Ul. Cvite Fiskovića 5</w:t>
            </w:r>
          </w:p>
        </w:tc>
      </w:tr>
      <w:tr w:rsidR="0002605C" w:rsidTr="0002605C">
        <w:tc>
          <w:tcPr>
            <w:tcW w:w="890" w:type="dxa"/>
          </w:tcPr>
          <w:p w:rsidR="0002605C" w:rsidRPr="0002605C" w:rsidRDefault="0002605C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074" w:type="dxa"/>
          </w:tcPr>
          <w:p w:rsidR="0002605C" w:rsidRPr="0002605C" w:rsidRDefault="00485735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srpnja 2017., ponedjeljak</w:t>
            </w:r>
          </w:p>
        </w:tc>
        <w:tc>
          <w:tcPr>
            <w:tcW w:w="1701" w:type="dxa"/>
          </w:tcPr>
          <w:p w:rsidR="0002605C" w:rsidRPr="0002605C" w:rsidRDefault="0002605C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C">
              <w:rPr>
                <w:rFonts w:ascii="Times New Roman" w:hAnsi="Times New Roman" w:cs="Times New Roman"/>
                <w:sz w:val="24"/>
                <w:szCs w:val="24"/>
              </w:rPr>
              <w:t>09:00 – 15:00</w:t>
            </w:r>
          </w:p>
        </w:tc>
        <w:tc>
          <w:tcPr>
            <w:tcW w:w="3686" w:type="dxa"/>
          </w:tcPr>
          <w:p w:rsidR="0002605C" w:rsidRPr="0002605C" w:rsidRDefault="0002605C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C">
              <w:rPr>
                <w:rFonts w:ascii="Times New Roman" w:hAnsi="Times New Roman" w:cs="Times New Roman"/>
                <w:sz w:val="24"/>
                <w:szCs w:val="24"/>
              </w:rPr>
              <w:t>Ekonomski fakultet, Aneks (D14), Ul. Cvite Fiskovića 5</w:t>
            </w:r>
          </w:p>
        </w:tc>
      </w:tr>
      <w:tr w:rsidR="0002605C" w:rsidTr="0002605C">
        <w:tc>
          <w:tcPr>
            <w:tcW w:w="890" w:type="dxa"/>
          </w:tcPr>
          <w:p w:rsidR="0002605C" w:rsidRPr="0002605C" w:rsidRDefault="0002605C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074" w:type="dxa"/>
          </w:tcPr>
          <w:p w:rsidR="0002605C" w:rsidRPr="0002605C" w:rsidRDefault="00485735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srpnja 2017., utorak</w:t>
            </w:r>
          </w:p>
        </w:tc>
        <w:tc>
          <w:tcPr>
            <w:tcW w:w="1701" w:type="dxa"/>
          </w:tcPr>
          <w:p w:rsidR="0002605C" w:rsidRPr="0002605C" w:rsidRDefault="0002605C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C">
              <w:rPr>
                <w:rFonts w:ascii="Times New Roman" w:hAnsi="Times New Roman" w:cs="Times New Roman"/>
                <w:sz w:val="24"/>
                <w:szCs w:val="24"/>
              </w:rPr>
              <w:t xml:space="preserve">09:00 – 15:00 </w:t>
            </w:r>
          </w:p>
        </w:tc>
        <w:tc>
          <w:tcPr>
            <w:tcW w:w="3686" w:type="dxa"/>
          </w:tcPr>
          <w:p w:rsidR="0002605C" w:rsidRPr="0002605C" w:rsidRDefault="0002605C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C">
              <w:rPr>
                <w:rFonts w:ascii="Times New Roman" w:hAnsi="Times New Roman" w:cs="Times New Roman"/>
                <w:sz w:val="24"/>
                <w:szCs w:val="24"/>
              </w:rPr>
              <w:t>Ekonomski fakultet, Aneks (D14), Ul. Cvite Fiskovića 5</w:t>
            </w:r>
          </w:p>
        </w:tc>
      </w:tr>
    </w:tbl>
    <w:p w:rsidR="0002605C" w:rsidRPr="000D3639" w:rsidRDefault="00485735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Raspored održavanja 12</w:t>
      </w:r>
      <w:r w:rsidR="0002605C" w:rsidRPr="000D3639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. ciklusa „EU – Škole“</w:t>
      </w:r>
    </w:p>
    <w:p w:rsidR="000D3639" w:rsidRDefault="000D3639" w:rsidP="0002605C">
      <w:pPr>
        <w:rPr>
          <w:rFonts w:ascii="Calibri" w:hAnsi="Calibri"/>
          <w:color w:val="222222"/>
          <w:shd w:val="clear" w:color="auto" w:fill="FFFFFF"/>
        </w:rPr>
      </w:pPr>
    </w:p>
    <w:p w:rsidR="0002605C" w:rsidRPr="0002605C" w:rsidRDefault="000D3639" w:rsidP="000D36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6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Svaki dan imat ćemo dvije pauze – jednu kraću za kavu te jednu dužu za lagani ručak, oko 13:00h u organizaciji JU RERA SD. Završetak predavanja je okvirno postavljen na 15:00h, ali on će varirati u zavisnosti od trajanja vježbi.</w:t>
      </w:r>
    </w:p>
    <w:p w:rsidR="0002605C" w:rsidRDefault="0002605C" w:rsidP="00026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Raspored predavanja prvog dana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02605C" w:rsidTr="0002605C">
        <w:tc>
          <w:tcPr>
            <w:tcW w:w="1696" w:type="dxa"/>
          </w:tcPr>
          <w:p w:rsidR="0002605C" w:rsidRPr="000D3639" w:rsidRDefault="0002605C" w:rsidP="0002605C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0D3639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Vrijeme</w:t>
            </w:r>
          </w:p>
        </w:tc>
        <w:tc>
          <w:tcPr>
            <w:tcW w:w="7366" w:type="dxa"/>
          </w:tcPr>
          <w:p w:rsidR="0002605C" w:rsidRPr="000D3639" w:rsidRDefault="0002605C" w:rsidP="0002605C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0D3639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Tema</w:t>
            </w:r>
          </w:p>
        </w:tc>
      </w:tr>
      <w:tr w:rsidR="0002605C" w:rsidTr="000D3639">
        <w:trPr>
          <w:trHeight w:val="396"/>
        </w:trPr>
        <w:tc>
          <w:tcPr>
            <w:tcW w:w="1696" w:type="dxa"/>
          </w:tcPr>
          <w:p w:rsidR="0002605C" w:rsidRDefault="0002605C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09:00 – 10:00 </w:t>
            </w:r>
          </w:p>
        </w:tc>
        <w:tc>
          <w:tcPr>
            <w:tcW w:w="7366" w:type="dxa"/>
          </w:tcPr>
          <w:p w:rsidR="0002605C" w:rsidRDefault="0002605C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Uvod, upoznavanje</w:t>
            </w:r>
          </w:p>
        </w:tc>
      </w:tr>
      <w:tr w:rsidR="0002605C" w:rsidTr="0002605C">
        <w:tc>
          <w:tcPr>
            <w:tcW w:w="1696" w:type="dxa"/>
          </w:tcPr>
          <w:p w:rsidR="0002605C" w:rsidRDefault="0002605C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 – 11:00 </w:t>
            </w:r>
          </w:p>
        </w:tc>
        <w:tc>
          <w:tcPr>
            <w:tcW w:w="7366" w:type="dxa"/>
          </w:tcPr>
          <w:p w:rsidR="0002605C" w:rsidRDefault="0002605C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Politike i proračun EU </w:t>
            </w:r>
          </w:p>
          <w:p w:rsidR="0002605C" w:rsidRDefault="0002605C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Kohezijska politika i fondovi EU u financijskoj perspektivi 2014. – 2020.</w:t>
            </w:r>
          </w:p>
        </w:tc>
      </w:tr>
      <w:tr w:rsidR="0002605C" w:rsidTr="0002605C">
        <w:tc>
          <w:tcPr>
            <w:tcW w:w="1696" w:type="dxa"/>
          </w:tcPr>
          <w:p w:rsidR="0002605C" w:rsidRDefault="0002605C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</w:tc>
        <w:tc>
          <w:tcPr>
            <w:tcW w:w="7366" w:type="dxa"/>
          </w:tcPr>
          <w:p w:rsidR="0002605C" w:rsidRDefault="0002605C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Pauza za kavu</w:t>
            </w:r>
          </w:p>
        </w:tc>
      </w:tr>
      <w:tr w:rsidR="0002605C" w:rsidTr="0002605C">
        <w:tc>
          <w:tcPr>
            <w:tcW w:w="1696" w:type="dxa"/>
          </w:tcPr>
          <w:p w:rsidR="0002605C" w:rsidRDefault="0002605C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13:00</w:t>
            </w:r>
          </w:p>
        </w:tc>
        <w:tc>
          <w:tcPr>
            <w:tcW w:w="7366" w:type="dxa"/>
          </w:tcPr>
          <w:p w:rsidR="0002605C" w:rsidRDefault="000D3639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Operativni programi i mogućnosti financiranja projekata u financijskoj perspektivi 2014. – 2020.</w:t>
            </w:r>
          </w:p>
        </w:tc>
      </w:tr>
      <w:tr w:rsidR="0002605C" w:rsidTr="000D3639">
        <w:trPr>
          <w:trHeight w:val="280"/>
        </w:trPr>
        <w:tc>
          <w:tcPr>
            <w:tcW w:w="1696" w:type="dxa"/>
          </w:tcPr>
          <w:p w:rsidR="0002605C" w:rsidRDefault="000D3639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13:30</w:t>
            </w:r>
          </w:p>
        </w:tc>
        <w:tc>
          <w:tcPr>
            <w:tcW w:w="7366" w:type="dxa"/>
          </w:tcPr>
          <w:p w:rsidR="0002605C" w:rsidRDefault="000D3639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Pauza za ručak</w:t>
            </w:r>
          </w:p>
        </w:tc>
      </w:tr>
      <w:tr w:rsidR="0002605C" w:rsidTr="000D3639">
        <w:trPr>
          <w:trHeight w:val="567"/>
        </w:trPr>
        <w:tc>
          <w:tcPr>
            <w:tcW w:w="1696" w:type="dxa"/>
          </w:tcPr>
          <w:p w:rsidR="0002605C" w:rsidRDefault="000D3639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15:00</w:t>
            </w:r>
          </w:p>
        </w:tc>
        <w:tc>
          <w:tcPr>
            <w:tcW w:w="7366" w:type="dxa"/>
          </w:tcPr>
          <w:p w:rsidR="0002605C" w:rsidRDefault="000D3639" w:rsidP="000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 o potencijalnim projektnim idejama u grupi, kreiranje grupa</w:t>
            </w:r>
          </w:p>
        </w:tc>
      </w:tr>
    </w:tbl>
    <w:p w:rsidR="0002605C" w:rsidRPr="0002605C" w:rsidRDefault="0002605C" w:rsidP="0002605C">
      <w:pPr>
        <w:rPr>
          <w:rFonts w:ascii="Times New Roman" w:hAnsi="Times New Roman" w:cs="Times New Roman"/>
          <w:sz w:val="24"/>
          <w:szCs w:val="24"/>
        </w:rPr>
      </w:pPr>
    </w:p>
    <w:p w:rsidR="0002605C" w:rsidRPr="0002605C" w:rsidRDefault="0002605C" w:rsidP="0002605C">
      <w:pPr>
        <w:rPr>
          <w:rFonts w:ascii="Times New Roman" w:hAnsi="Times New Roman" w:cs="Times New Roman"/>
          <w:sz w:val="24"/>
          <w:szCs w:val="24"/>
        </w:rPr>
      </w:pPr>
    </w:p>
    <w:p w:rsidR="0002605C" w:rsidRPr="0002605C" w:rsidRDefault="0002605C" w:rsidP="0002605C">
      <w:pPr>
        <w:rPr>
          <w:rFonts w:ascii="Times New Roman" w:hAnsi="Times New Roman" w:cs="Times New Roman"/>
          <w:sz w:val="24"/>
          <w:szCs w:val="24"/>
        </w:rPr>
      </w:pPr>
    </w:p>
    <w:p w:rsidR="0002605C" w:rsidRPr="0002605C" w:rsidRDefault="0002605C" w:rsidP="0002605C">
      <w:pPr>
        <w:rPr>
          <w:rFonts w:ascii="Times New Roman" w:hAnsi="Times New Roman" w:cs="Times New Roman"/>
          <w:sz w:val="24"/>
          <w:szCs w:val="24"/>
        </w:rPr>
      </w:pPr>
    </w:p>
    <w:p w:rsidR="00F906C9" w:rsidRPr="0002605C" w:rsidRDefault="00F906C9" w:rsidP="0002605C">
      <w:pPr>
        <w:rPr>
          <w:rFonts w:ascii="Times New Roman" w:hAnsi="Times New Roman" w:cs="Times New Roman"/>
          <w:sz w:val="24"/>
          <w:szCs w:val="24"/>
        </w:rPr>
      </w:pPr>
    </w:p>
    <w:sectPr w:rsidR="00F906C9" w:rsidRPr="00026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3C"/>
    <w:rsid w:val="0002605C"/>
    <w:rsid w:val="000D3639"/>
    <w:rsid w:val="00485735"/>
    <w:rsid w:val="00660219"/>
    <w:rsid w:val="00867B34"/>
    <w:rsid w:val="00B76EC1"/>
    <w:rsid w:val="00CC753C"/>
    <w:rsid w:val="00F9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FBC30-950A-4638-9FD7-88B4945E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Mucalo</dc:creator>
  <cp:keywords/>
  <dc:description/>
  <cp:lastModifiedBy>Marina Maretić</cp:lastModifiedBy>
  <cp:revision>2</cp:revision>
  <cp:lastPrinted>2016-11-24T12:08:00Z</cp:lastPrinted>
  <dcterms:created xsi:type="dcterms:W3CDTF">2017-06-07T11:47:00Z</dcterms:created>
  <dcterms:modified xsi:type="dcterms:W3CDTF">2017-06-07T11:47:00Z</dcterms:modified>
</cp:coreProperties>
</file>